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张家界/天门山（玻璃栈道）/黄龙洞或玻璃桥/凤凰古城/沱江泛舟五日游行程单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8人团C（长沙进出 四钻）</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长沙高铁出发→张家界→七十二层奇楼（自理）
                <w:br/>
              </w:t>
            </w:r>
          </w:p>
          <w:p>
            <w:pPr>
              <w:pStyle w:val="indent"/>
            </w:pPr>
            <w:r>
              <w:rPr>
                <w:rFonts w:ascii="微软雅黑" w:hAnsi="微软雅黑" w:eastAsia="微软雅黑" w:cs="微软雅黑"/>
                <w:color w:val="000000"/>
                <w:sz w:val="20"/>
                <w:szCs w:val="20"/>
              </w:rPr>
              <w:t xml:space="preserve">
                长沙自行乘高铁前往张家界， 抵达后，我社安排专门接机工作人员接您送至酒店，并协助您办理相关手续，入住酒店休息。
                <w:br/>
                  晚上可自行前往游览【七十二层奇楼】（门票自理）在武陵山区，自古以来思索就有“九弓十八寨七十二奇楼”的传说，七十二层奇楼其实就是湘西少数民族儿女用来议事和防御的冲天吊脚楼。
                <w:br/>
                交通：汽车
                <w:br/>
                景点：七十二层奇楼(自理）
                <w:br/>
                自费项：七十二层奇楼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嘉莱特、吉啡、蓝天、西街1号梦途酒店、锦江都城（天门山店）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黄石寨→金鞭溪→黄龙洞(或玻璃桥）
                <w:br/>
              </w:t>
            </w:r>
          </w:p>
          <w:p>
            <w:pPr>
              <w:pStyle w:val="indent"/>
            </w:pPr>
            <w:r>
              <w:rPr>
                <w:rFonts w:ascii="微软雅黑" w:hAnsi="微软雅黑" w:eastAsia="微软雅黑" w:cs="微软雅黑"/>
                <w:color w:val="000000"/>
                <w:sz w:val="20"/>
                <w:szCs w:val="20"/>
              </w:rPr>
              <w:t xml:space="preserve">
                早乘车前往【张家界国家森林公园】，前往游览【黄石寨】，乘(黄石寨索道上下山118元/人自理）， 游【雾海金龟】【五指峰】【摘星台】【六奇阁】等景点，后漫步十大绝景之首之称的【金鞭溪大峡谷】，沿途游览【大氧吧广场】。
                <w:br/>
                黄龙洞线：后游览【黄龙洞】，黄龙洞景区是张家界武陵源风景名胜中著名的溶洞景点，因享有“世界溶洞奇观”“世界溶洞全能冠军”“等顶级荣誉而名震全球。
                <w:br/>
                或玻璃桥线：乘车前往【世界第一玻璃桥·云天渡】（含上桥费用，赠送鞋套）感受全球最长最高的玻璃桥，它目前是世界最长、最高的全透明玻璃桥。
                <w:br/>
                晚上自由欣赏国际文化精髓大型文艺晚会【魅力湘西表演】（158元/人费用不含）：神秘大湘西的文化盛宴，湘西五大少数民族的狂欢节。2017年由冯小刚担纲总导演。
                <w:br/>
                交通：汽车
                <w:br/>
                景点：黄石寨→金鞭溪→黄龙洞(或玻璃桥）
                <w:br/>
                自费项：黄石寨索道上下山（118元/人自理）    魅力湘西表演：158元/人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锦江都城、博雅酒店、锦天盛世、督增酒店、清溪轻奢酒店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张家界森林公园→天子山→袁家界→百龙电梯→十里画廊
                <w:br/>
              </w:t>
            </w:r>
          </w:p>
          <w:p>
            <w:pPr>
              <w:pStyle w:val="indent"/>
            </w:pPr>
            <w:r>
              <w:rPr>
                <w:rFonts w:ascii="微软雅黑" w:hAnsi="微软雅黑" w:eastAsia="微软雅黑" w:cs="微软雅黑"/>
                <w:color w:val="000000"/>
                <w:sz w:val="20"/>
                <w:szCs w:val="20"/>
              </w:rPr>
              <w:t xml:space="preserve">
                早餐后，乘车前往【武陵源风景名胜区】,乘坐（百龙天梯单程65元/人自理）上山，游览【袁家界核心景区】《阿凡达》外景拍摄地——【哈利路亚山】【天下第一桥】、【乾坤柱】等景点，游览【天子山风景区】乘坐（天子山索道单程72元/人自理）下山，游览【贺龙公园】【天子阁】【御笔锋】等景点。
                <w:br/>
                景区环保车赴【十里画廊】，观【寿星迎宾】【食指峰】【采药老人】等景点。步行游览或乘车小火车（单程38元/人、往返76元/人自理）。
                <w:br/>
                交通：汽车
                <w:br/>
                景点：张家界国家森林公园、
                <w:br/>
                自费项：天子山索道72元/人、百龙天梯单程65元/人、十里画廊小火车：单程38元/人、往返76元/人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锦江都城、博雅酒店、锦天盛世、督增酒店、清溪轻奢酒店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天门山(玻璃栈道)→芙蓉镇→凤凰古城→湘见·沱江夜景
                <w:br/>
              </w:t>
            </w:r>
          </w:p>
          <w:p>
            <w:pPr>
              <w:pStyle w:val="indent"/>
            </w:pPr>
            <w:r>
              <w:rPr>
                <w:rFonts w:ascii="微软雅黑" w:hAnsi="微软雅黑" w:eastAsia="微软雅黑" w:cs="微软雅黑"/>
                <w:color w:val="000000"/>
                <w:sz w:val="20"/>
                <w:szCs w:val="20"/>
              </w:rPr>
              <w:t xml:space="preserve">
                早餐后，乘车前往【天门山国家森林公园】乘【天门山大索道】索道，【盘山公路】、【通天大道】，【灵泉院】【云梦金顶】等景点，体验惊险刺激的【悬空玻璃栈道】。【天门洞开】是罕见的高海拔穿山溶洞，上天梯登临天门洞共有999级台阶，象征着至高无上和天长地久。   乘车全高速赴前往中国最美丽的边城AAAA级【凤凰古城】（车程约3.5小时左右）18：30左右到凤凰，走进神秘湘西深处【凤凰古城】（VIP通道小车直接进古城，免排队），这里被誉为远去的家园，梦中的故乡，邂逅边城的灯火阑珊，品味独特的梦里苗疆。赠游【沱江泛舟·湘见沱江】。
                <w:br/>
                交通：汽车
                <w:br/>
                景点：天门山（玻璃栈道）、芙蓉镇、凤凰古城、湘见·沱江夜景
                <w:br/>
                自费项：天门扶梯32元/人+鞋套5元/人、芙蓉镇电瓶车28元/人、凤凰古城接驳车28元/人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凰：最湘西、念赫、凤鸣天下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凤凰古城→沈从文故居→万寿宫→张家界返程
                <w:br/>
              </w:t>
            </w:r>
          </w:p>
          <w:p>
            <w:pPr>
              <w:pStyle w:val="indent"/>
            </w:pPr>
            <w:r>
              <w:rPr>
                <w:rFonts w:ascii="微软雅黑" w:hAnsi="微软雅黑" w:eastAsia="微软雅黑" w:cs="微软雅黑"/>
                <w:color w:val="000000"/>
                <w:sz w:val="20"/>
                <w:szCs w:val="20"/>
              </w:rPr>
              <w:t xml:space="preserve">
                早餐后，游览【凤凰古城】走古石板街，游览《沈从文故居》，世界乡土文学之父沈从文先生的故居，先生在此完成了不朽著作《边城》、《从文自传》、《中国古代服饰研究》等。游览《万寿宫》……后可自由感受体验凤凰古城，在古城内可免费品尝着沁人心脾的苗家姜糖，参观最湘西非物质文化民俗一条街，欣赏一代国画大师黄永玉的封山之作，绝世佳品——《犟牛座》。后享用午餐，乘车返程，结束愉快旅行！
                <w:br/>
                交通：汽车
                <w:br/>
                景点：凤凰古城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门票：行程所列景点首道大门票，(五钻行程赠送百龙天梯单程）
                <w:br/>
                住宿：全程入住指定酒店（不提供自然单间，产生单房差由客人自理）
                <w:br/>
                用餐：4早4正餐，正餐50元/餐/人，赠：三下锅、土司王宴、超年宴、养生宴
                <w:br/>
                交通：豪华商务空调7-14座旅游用车。
                <w:br/>
                导游：全程持证导游服务，接送站工作人员安排。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1、因交通延阻、天气、景区关闭或更改时间等不可抗力原因所引致的额外费用；
                <w:br/>
                2、酒店单房差（单人出行需补单房差）；
                <w:br/>
                3、行程中产生的一切个人消费；
                <w:br/>
                4、儿童年龄0--14周岁（不含）仅含半价正餐、导服、车位费，不含早餐和门票，若产生其他费用敬请家长自理。
                <w:br/>
                5、景区中必乘其他交通工具：黄石寨往返118元/人、百龙天梯单程65元/人、天子山索道单程72、天门山扶梯32元/人+鞋套5元/人、芙蓉镇游船+环保车28元/人、十里画廊小火车（单程38元/人、往返76元/人）。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1、聋哑人士、行动不便者、孕妇、旅游同行、导游证、记者、港澳台拒收！
                <w:br/>
                2、门票为旅行社协议价、所有优惠证件均按旅行社折扣价退优惠。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24小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2025-06-16T20:58:59+08:00</dcterms:created>
  <dcterms:modified xsi:type="dcterms:W3CDTF">2025-06-16T20:58:59+08:00</dcterms:modified>
</cp:coreProperties>
</file>

<file path=docProps/custom.xml><?xml version="1.0" encoding="utf-8"?>
<Properties xmlns="http://schemas.openxmlformats.org/officeDocument/2006/custom-properties" xmlns:vt="http://schemas.openxmlformats.org/officeDocument/2006/docPropsVTypes"/>
</file>