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0709海洋光谱号上海-海上巡游-福冈-海上巡游-上海5天4晚行程单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HNGL-DD-20250709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中国-上海登船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请您于指定时间抵达上海吴淞口国际邮轮码头，地址：上海市宝山区吴淞口宝杨路1号。办理登船手续后，您将搭乘海洋光谱号开启令人难忘的海上旅程。祝您与您的家人共同享受这无与伦比的游轮假期！
                <w:br/>
                交通：邮轮
                <w:br/>
                景点：邮轮吃喝玩乐
                <w:br/>
                自费项：邮轮小费18.5美金/晚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交通：邮轮
                <w:br/>
                景点：邮轮
                <w:br/>
                自费项：邮轮小费18.5美金/晚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邮轮-福冈-邮轮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预计：靠岸 07：00 离港18:45 
                <w:br/>
                福冈地处九州北部，是九州的门户，也是著名的祈福之地。在福冈，您将有机会一睹神秘的日本国粹传统艺伎表演，也可以在天然的温泉池中疗愈身心。 当然，去太宰府天满宫向学问之神菅原道真祈求学业顺遂，也是一个不错的选择。
                <w:br/>
                交通：邮轮
                <w:br/>
                景点：福冈
                <w:br/>
                自费项：邮轮小费18.5美金/晚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交通：邮轮
                <w:br/>
                景点：邮轮上吃喝玩乐
                <w:br/>
                自费项：邮轮小费18.5美金/晚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中国-上海离船  预计离港时间：07:00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海洋光谱号将于今晨抵达上海吴淞口国际邮轮码头，早餐后请各位贵宾办理离船手续，返回温暖的家。
                <w:br/>
                交通：无
                <w:br/>
                景点：无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1、海洋光谱号船票（含港务费）；
                <w:br/>
                2、海洋光谱号4晚船上住宿；
                <w:br/>
                3、游轮上三餐，自助餐厅、免费餐厅、免费休闲娱乐设施、游泳池、健身房、及免费演出活动等。
                <w:br/>
                4、指定岸上观光行程。（脱团自由行及非中国大陆护照持有者需要支付300元/人。）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3、游轮服务费
                <w:br/>
                （星际、天际套房：21美金/人/晚；海际套房及以下：18.5美金/人/晚，游轮上支付）；
                <w:br/>
                4、个人消费。
                <w:br/>
                5、旅游保险（建议购买）；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签证资料：
                <w:br/>
                持外籍护照（含港澳台人士）或自备签证的游客，需自备有效的旅游目的地入境签证及多次往返中国签证（关于证件和签证是否有效由游客自行确认），如果因个人证件或签证原因造成无法按时出入境的，一切费用不退，以及因此产生相关费用均由客人自行承担！
                <w:br/>
                1、中国大陆公民需持本人有效因私护照原件(护照有效期必须 6 个月以上，并确保护照上有 2 页以上的空白签证页用于敲盖签证章)。
                <w:br/>
                2、材料收取明细:护照首页扫面件、身份证正反面复印件/客人联系电话、邮轮分舱名单表、同行公司担保 
                <w:br/>
                3、境外滞留不归高发省地区客人请提供以上材料以及在职证明+营业执照复印件/退休证/学生证、房产证、5 万元以上存款证明原件(不退)！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1、若遇不可抗拒因素（如：遇台风等），邮轮公司有权改变行程及缩短景点游览时间，所产生的损失我司及游轮公司概不负责！
                <w:br/>
                2、我社保留根据具体情况更改行程的权利。
                <w:br/>
                3、由于潮汐的原因，上述行程中“离开、抵达”时间可能会有所调整，敬请谅解！
                <w:br/>
                4、准确的分房名单、有效期半年以上的护照复印件须在出发前一个月提交。名单提交后，房内至少有1 名客人的名字不能更改，否则视为取消.
                <w:br/>
                5、开航前五个工作日无法更改船票信息。
                <w:br/>
                6、按照邮轮公司规定，每间房至少有1 位18周岁以上成年人入住！年龄按照登船日计算！游轮规定，不接受怀孕超过24 周的孕妇和6 个月以下的婴儿报名，未超过24 周的孕妇报名须提供医生开具的允许登船的证明。日期按照登船日计算！
                <w:br/>
                7、岸上观光，请在报名时选择参加，登岸观光需要提前预订且名单须报备当地移民局，所以一旦选定无法更改，如有取消，视为自动放弃：每团满35人方可成团， 由于邮轮靠港后观光人数量巨大，岸上景点接待能力有限，我社为保证游客游览顺利，将根据接待当日实际情况，在不减少景点的情况下，经游客签字同意，对于景点游览的顺序作出合理的调整。
                <w:br/>
                8、若遇不可抗拒因素(如台风、疫情、地震等自然灾害，以及罢工、战争等政治因素等)，邮轮公司有权更改行程或缩短游览时间等，游客应积极配合并接受对行程的合理调整，在调整过程中发生的额外费用，由游客承担！ 我社保留根据具体情况更改岸上观光行程的权利。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取消政策：
                <w:br/>
                1、预定成功后支付定金2000元/人，如有取消，定金不退；
                <w:br/>
                2、开航前3天（含第3天）内通知取消，或没有在开航时准时出现，或在开航后无论以任何理由放弃旅行，其必须支付100%团费。
                <w:br/>
                <w:br/>
                更名费： 
                <w:br/>
                客人信息一旦确认，不得更改。如遇特殊情况需要修改信息（包括客人中英文姓名、性别、出生年月日），按船票退改规
                <w:br/>
                则实际支付相应损失，每间房至少一名乘客的预订信息（姓名、性别、出生日期）自预定日起至航次结束保持不变。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护照首页拍照+身份证正反两面+客人联系电话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2025-05-18T17:04:50+08:00</dcterms:created>
  <dcterms:modified xsi:type="dcterms:W3CDTF">2025-05-18T17:04:50+08:00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